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ED" w:rsidRDefault="00FF04ED" w:rsidP="00FF04ED">
      <w:pPr>
        <w:spacing w:before="120"/>
        <w:ind w:left="567"/>
        <w:jc w:val="center"/>
        <w:rPr>
          <w:rFonts w:ascii="Candara" w:hAnsi="Candara"/>
          <w:sz w:val="56"/>
        </w:rPr>
      </w:pPr>
      <w:r>
        <w:rPr>
          <w:rFonts w:ascii="Candara" w:hAnsi="Candara"/>
          <w:noProof/>
          <w:sz w:val="48"/>
          <w:lang w:eastAsia="en-NZ"/>
        </w:rPr>
        <w:drawing>
          <wp:anchor distT="0" distB="0" distL="114300" distR="114300" simplePos="0" relativeHeight="251661312" behindDoc="0" locked="0" layoutInCell="1" allowOverlap="1" wp14:anchorId="51C57F5C" wp14:editId="20B3DCD1">
            <wp:simplePos x="0" y="0"/>
            <wp:positionH relativeFrom="column">
              <wp:posOffset>5715635</wp:posOffset>
            </wp:positionH>
            <wp:positionV relativeFrom="paragraph">
              <wp:posOffset>-283210</wp:posOffset>
            </wp:positionV>
            <wp:extent cx="575310" cy="1118235"/>
            <wp:effectExtent l="0" t="0" r="0" b="5715"/>
            <wp:wrapTight wrapText="bothSides">
              <wp:wrapPolygon edited="0">
                <wp:start x="0" y="0"/>
                <wp:lineTo x="0" y="21342"/>
                <wp:lineTo x="20742" y="21342"/>
                <wp:lineTo x="207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111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4ED">
        <w:rPr>
          <w:rFonts w:ascii="Candara" w:hAnsi="Candara"/>
          <w:sz w:val="56"/>
        </w:rPr>
        <w:t>St Dominic’s Catholic College</w:t>
      </w:r>
    </w:p>
    <w:p w:rsidR="009F7D1C" w:rsidRPr="009F7D1C" w:rsidRDefault="009F7D1C" w:rsidP="00FF04ED">
      <w:pPr>
        <w:spacing w:before="120"/>
        <w:ind w:left="567"/>
        <w:jc w:val="center"/>
        <w:rPr>
          <w:rFonts w:ascii="Candara" w:hAnsi="Candara"/>
          <w:sz w:val="36"/>
        </w:rPr>
      </w:pPr>
      <w:r w:rsidRPr="009F7D1C">
        <w:rPr>
          <w:rFonts w:ascii="Candara" w:hAnsi="Candara"/>
          <w:sz w:val="40"/>
        </w:rPr>
        <w:t>29 Rathgar Road, Henderson</w:t>
      </w:r>
    </w:p>
    <w:p w:rsidR="004576D8" w:rsidRDefault="004576D8" w:rsidP="00FF04ED">
      <w:pPr>
        <w:jc w:val="center"/>
        <w:rPr>
          <w:sz w:val="20"/>
        </w:rPr>
      </w:pPr>
    </w:p>
    <w:p w:rsidR="00FF04ED" w:rsidRPr="009F7D1C" w:rsidRDefault="00FF04ED" w:rsidP="00FF04ED">
      <w:pPr>
        <w:jc w:val="center"/>
        <w:rPr>
          <w:sz w:val="28"/>
        </w:rPr>
      </w:pPr>
      <w:r w:rsidRPr="009F7D1C">
        <w:rPr>
          <w:sz w:val="28"/>
        </w:rPr>
        <w:t>50</w:t>
      </w:r>
      <w:r w:rsidRPr="009F7D1C">
        <w:rPr>
          <w:sz w:val="28"/>
          <w:vertAlign w:val="superscript"/>
        </w:rPr>
        <w:t>th</w:t>
      </w:r>
      <w:r w:rsidRPr="009F7D1C">
        <w:rPr>
          <w:sz w:val="28"/>
        </w:rPr>
        <w:t xml:space="preserve"> Jubilee </w:t>
      </w:r>
    </w:p>
    <w:p w:rsidR="00FF04ED" w:rsidRPr="009F7D1C" w:rsidRDefault="00FF04ED" w:rsidP="00FF04ED">
      <w:pPr>
        <w:jc w:val="center"/>
        <w:rPr>
          <w:sz w:val="28"/>
        </w:rPr>
      </w:pPr>
      <w:r w:rsidRPr="009F7D1C">
        <w:rPr>
          <w:sz w:val="28"/>
        </w:rPr>
        <w:t>Friday 15</w:t>
      </w:r>
      <w:r w:rsidRPr="009F7D1C">
        <w:rPr>
          <w:sz w:val="28"/>
          <w:vertAlign w:val="superscript"/>
        </w:rPr>
        <w:t>th</w:t>
      </w:r>
      <w:r w:rsidRPr="009F7D1C">
        <w:rPr>
          <w:sz w:val="28"/>
        </w:rPr>
        <w:t xml:space="preserve"> and Saturday 16</w:t>
      </w:r>
      <w:r w:rsidRPr="009F7D1C">
        <w:rPr>
          <w:sz w:val="28"/>
          <w:vertAlign w:val="superscript"/>
        </w:rPr>
        <w:t>th</w:t>
      </w:r>
      <w:r w:rsidRPr="009F7D1C">
        <w:rPr>
          <w:sz w:val="28"/>
        </w:rPr>
        <w:t xml:space="preserve"> September 2017</w:t>
      </w:r>
    </w:p>
    <w:p w:rsidR="00FF04ED" w:rsidRPr="009F7D1C" w:rsidRDefault="00FF04ED" w:rsidP="00FF04ED">
      <w:pPr>
        <w:jc w:val="center"/>
        <w:rPr>
          <w:sz w:val="28"/>
        </w:rPr>
      </w:pPr>
      <w:r w:rsidRPr="009F7D1C">
        <w:rPr>
          <w:sz w:val="28"/>
        </w:rPr>
        <w:t xml:space="preserve">REGISTRATION </w:t>
      </w:r>
    </w:p>
    <w:p w:rsidR="00FF04ED" w:rsidRDefault="00FF04ED" w:rsidP="00FF04ED">
      <w:pPr>
        <w:jc w:val="center"/>
        <w:rPr>
          <w:sz w:val="20"/>
        </w:rPr>
      </w:pPr>
    </w:p>
    <w:p w:rsidR="00215A87" w:rsidRPr="006B408E" w:rsidRDefault="00215A87" w:rsidP="00215A87">
      <w:pPr>
        <w:rPr>
          <w:rFonts w:ascii="Candara" w:hAnsi="Candara"/>
          <w:sz w:val="20"/>
        </w:rPr>
      </w:pPr>
      <w:r w:rsidRPr="006B408E">
        <w:rPr>
          <w:rFonts w:ascii="Candara" w:hAnsi="Candara"/>
          <w:sz w:val="20"/>
        </w:rPr>
        <w:t xml:space="preserve">Draft </w:t>
      </w:r>
      <w:r w:rsidR="00FF04ED" w:rsidRPr="006B408E">
        <w:rPr>
          <w:rFonts w:ascii="Candara" w:hAnsi="Candara"/>
          <w:sz w:val="20"/>
        </w:rPr>
        <w:t xml:space="preserve">Programme outline: </w:t>
      </w:r>
      <w:r w:rsidR="00FF04ED" w:rsidRPr="006B408E">
        <w:rPr>
          <w:rFonts w:ascii="Candara" w:hAnsi="Candara"/>
          <w:sz w:val="20"/>
        </w:rPr>
        <w:tab/>
      </w:r>
      <w:r w:rsidR="00FF04ED" w:rsidRPr="006B408E">
        <w:rPr>
          <w:rFonts w:ascii="Candara" w:hAnsi="Candara"/>
          <w:sz w:val="20"/>
        </w:rPr>
        <w:tab/>
      </w:r>
    </w:p>
    <w:p w:rsidR="00FF04ED" w:rsidRPr="006B408E" w:rsidRDefault="00FF04ED" w:rsidP="00215A87">
      <w:pPr>
        <w:ind w:left="3600" w:hanging="2160"/>
        <w:rPr>
          <w:rFonts w:ascii="Candara" w:hAnsi="Candara"/>
          <w:sz w:val="20"/>
        </w:rPr>
      </w:pPr>
      <w:r w:rsidRPr="006B408E">
        <w:rPr>
          <w:rFonts w:ascii="Candara" w:hAnsi="Candara"/>
          <w:sz w:val="20"/>
        </w:rPr>
        <w:tab/>
      </w:r>
      <w:r w:rsidRPr="006B408E">
        <w:rPr>
          <w:rFonts w:ascii="Candara" w:hAnsi="Candara"/>
          <w:sz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4"/>
        <w:gridCol w:w="1673"/>
        <w:gridCol w:w="4749"/>
      </w:tblGrid>
      <w:tr w:rsidR="00215A87" w:rsidRPr="006B408E" w:rsidTr="006B408E">
        <w:tc>
          <w:tcPr>
            <w:tcW w:w="2660" w:type="dxa"/>
          </w:tcPr>
          <w:p w:rsidR="00215A87" w:rsidRPr="006B408E" w:rsidRDefault="00215A87" w:rsidP="006B408E">
            <w:pPr>
              <w:spacing w:before="120"/>
              <w:rPr>
                <w:rFonts w:ascii="Candara" w:hAnsi="Candara"/>
                <w:sz w:val="20"/>
              </w:rPr>
            </w:pPr>
            <w:r w:rsidRPr="006B408E">
              <w:rPr>
                <w:rFonts w:ascii="Candara" w:hAnsi="Candara"/>
                <w:sz w:val="20"/>
              </w:rPr>
              <w:t>Friday 15</w:t>
            </w:r>
            <w:r w:rsidRPr="006B408E">
              <w:rPr>
                <w:rFonts w:ascii="Candara" w:hAnsi="Candara"/>
                <w:sz w:val="20"/>
                <w:vertAlign w:val="superscript"/>
              </w:rPr>
              <w:t>th</w:t>
            </w:r>
            <w:r w:rsidRPr="006B408E">
              <w:rPr>
                <w:rFonts w:ascii="Candara" w:hAnsi="Candara"/>
                <w:sz w:val="20"/>
              </w:rPr>
              <w:t xml:space="preserve"> September</w:t>
            </w:r>
          </w:p>
        </w:tc>
        <w:tc>
          <w:tcPr>
            <w:tcW w:w="1701" w:type="dxa"/>
          </w:tcPr>
          <w:p w:rsidR="00215A87" w:rsidRPr="006B408E" w:rsidRDefault="00215A87" w:rsidP="006B408E">
            <w:pPr>
              <w:spacing w:before="120"/>
              <w:rPr>
                <w:rFonts w:ascii="Candara" w:hAnsi="Candara"/>
                <w:sz w:val="20"/>
              </w:rPr>
            </w:pPr>
            <w:r w:rsidRPr="006B408E">
              <w:rPr>
                <w:rFonts w:ascii="Candara" w:hAnsi="Candara"/>
                <w:sz w:val="20"/>
              </w:rPr>
              <w:t xml:space="preserve">5.00pm </w:t>
            </w:r>
            <w:r w:rsidRPr="006B408E">
              <w:rPr>
                <w:rFonts w:ascii="Candara" w:hAnsi="Candara"/>
                <w:sz w:val="20"/>
              </w:rPr>
              <w:tab/>
            </w:r>
          </w:p>
        </w:tc>
        <w:tc>
          <w:tcPr>
            <w:tcW w:w="4881" w:type="dxa"/>
          </w:tcPr>
          <w:p w:rsidR="00215A87" w:rsidRPr="006B408E" w:rsidRDefault="00215A87" w:rsidP="006B408E">
            <w:pPr>
              <w:spacing w:before="120"/>
              <w:rPr>
                <w:rFonts w:ascii="Candara" w:hAnsi="Candara"/>
                <w:sz w:val="20"/>
              </w:rPr>
            </w:pPr>
            <w:r w:rsidRPr="006B408E">
              <w:rPr>
                <w:rFonts w:ascii="Candara" w:hAnsi="Candara"/>
                <w:sz w:val="20"/>
              </w:rPr>
              <w:t>Registration</w:t>
            </w:r>
          </w:p>
        </w:tc>
      </w:tr>
      <w:tr w:rsidR="00215A87" w:rsidRPr="006B408E" w:rsidTr="006B408E">
        <w:tc>
          <w:tcPr>
            <w:tcW w:w="2660" w:type="dxa"/>
          </w:tcPr>
          <w:p w:rsidR="00215A87" w:rsidRPr="006B408E" w:rsidRDefault="00215A87" w:rsidP="006B408E">
            <w:pPr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215A87" w:rsidRPr="006B408E" w:rsidRDefault="00215A87" w:rsidP="006B408E">
            <w:pPr>
              <w:spacing w:before="120"/>
              <w:rPr>
                <w:rFonts w:ascii="Candara" w:hAnsi="Candara"/>
                <w:sz w:val="20"/>
              </w:rPr>
            </w:pPr>
            <w:r w:rsidRPr="006B408E">
              <w:rPr>
                <w:rFonts w:ascii="Candara" w:hAnsi="Candara"/>
                <w:sz w:val="20"/>
              </w:rPr>
              <w:t>6.00pm–9.00pm</w:t>
            </w:r>
          </w:p>
        </w:tc>
        <w:tc>
          <w:tcPr>
            <w:tcW w:w="4881" w:type="dxa"/>
          </w:tcPr>
          <w:p w:rsidR="00215A87" w:rsidRPr="006B408E" w:rsidRDefault="00215A87" w:rsidP="006B408E">
            <w:pPr>
              <w:spacing w:before="120"/>
              <w:rPr>
                <w:rFonts w:ascii="Candara" w:hAnsi="Candara"/>
                <w:sz w:val="20"/>
              </w:rPr>
            </w:pPr>
            <w:r w:rsidRPr="006B408E">
              <w:rPr>
                <w:rFonts w:ascii="Candara" w:hAnsi="Candara"/>
                <w:sz w:val="20"/>
              </w:rPr>
              <w:t>Meet and Greet function</w:t>
            </w:r>
          </w:p>
        </w:tc>
      </w:tr>
      <w:tr w:rsidR="00215A87" w:rsidRPr="006B408E" w:rsidTr="006B408E">
        <w:tc>
          <w:tcPr>
            <w:tcW w:w="2660" w:type="dxa"/>
          </w:tcPr>
          <w:p w:rsidR="00215A87" w:rsidRPr="006B408E" w:rsidRDefault="00215A87" w:rsidP="006B408E">
            <w:pPr>
              <w:spacing w:before="120"/>
              <w:rPr>
                <w:rFonts w:ascii="Candara" w:hAnsi="Candara"/>
                <w:sz w:val="20"/>
              </w:rPr>
            </w:pPr>
            <w:r w:rsidRPr="006B408E">
              <w:rPr>
                <w:rFonts w:ascii="Candara" w:hAnsi="Candara"/>
                <w:sz w:val="20"/>
              </w:rPr>
              <w:t>Saturday 16</w:t>
            </w:r>
            <w:r w:rsidRPr="006B408E">
              <w:rPr>
                <w:rFonts w:ascii="Candara" w:hAnsi="Candara"/>
                <w:sz w:val="20"/>
                <w:vertAlign w:val="superscript"/>
              </w:rPr>
              <w:t>th</w:t>
            </w:r>
            <w:r w:rsidRPr="006B408E">
              <w:rPr>
                <w:rFonts w:ascii="Candara" w:hAnsi="Candara"/>
                <w:sz w:val="20"/>
              </w:rPr>
              <w:t xml:space="preserve"> September</w:t>
            </w:r>
          </w:p>
        </w:tc>
        <w:tc>
          <w:tcPr>
            <w:tcW w:w="1701" w:type="dxa"/>
          </w:tcPr>
          <w:p w:rsidR="00215A87" w:rsidRPr="006B408E" w:rsidRDefault="00215A87" w:rsidP="006B408E">
            <w:pPr>
              <w:spacing w:before="120"/>
              <w:rPr>
                <w:rFonts w:ascii="Candara" w:hAnsi="Candara"/>
                <w:sz w:val="20"/>
              </w:rPr>
            </w:pPr>
            <w:r w:rsidRPr="006B408E">
              <w:rPr>
                <w:rFonts w:ascii="Candara" w:hAnsi="Candara"/>
                <w:sz w:val="20"/>
              </w:rPr>
              <w:t xml:space="preserve">1.00pm </w:t>
            </w:r>
            <w:r w:rsidRPr="006B408E">
              <w:rPr>
                <w:rFonts w:ascii="Candara" w:hAnsi="Candara"/>
                <w:sz w:val="20"/>
              </w:rPr>
              <w:tab/>
            </w:r>
          </w:p>
        </w:tc>
        <w:tc>
          <w:tcPr>
            <w:tcW w:w="4881" w:type="dxa"/>
          </w:tcPr>
          <w:p w:rsidR="00215A87" w:rsidRPr="006B408E" w:rsidRDefault="00E9261E" w:rsidP="006B408E">
            <w:pPr>
              <w:spacing w:before="120"/>
              <w:rPr>
                <w:rFonts w:ascii="Candara" w:hAnsi="Candara"/>
                <w:sz w:val="20"/>
              </w:rPr>
            </w:pPr>
            <w:r w:rsidRPr="006B408E">
              <w:rPr>
                <w:rFonts w:ascii="Candara" w:hAnsi="Candara"/>
                <w:sz w:val="20"/>
              </w:rPr>
              <w:t>Student performances ie Kapa Haka, Choir, Singing, etc</w:t>
            </w:r>
          </w:p>
          <w:p w:rsidR="00E9261E" w:rsidRPr="006B408E" w:rsidRDefault="00E9261E" w:rsidP="006B408E">
            <w:pPr>
              <w:spacing w:before="120"/>
              <w:rPr>
                <w:rFonts w:ascii="Candara" w:hAnsi="Candara"/>
                <w:sz w:val="20"/>
              </w:rPr>
            </w:pPr>
            <w:r w:rsidRPr="006B408E">
              <w:rPr>
                <w:rFonts w:ascii="Candara" w:hAnsi="Candara"/>
                <w:sz w:val="20"/>
              </w:rPr>
              <w:t>Tour(s) of the College</w:t>
            </w:r>
          </w:p>
          <w:p w:rsidR="00E9261E" w:rsidRPr="006B408E" w:rsidRDefault="00E9261E" w:rsidP="006B408E">
            <w:pPr>
              <w:spacing w:before="120"/>
              <w:rPr>
                <w:rFonts w:ascii="Candara" w:hAnsi="Candara"/>
                <w:sz w:val="20"/>
              </w:rPr>
            </w:pPr>
            <w:r w:rsidRPr="006B408E">
              <w:rPr>
                <w:rFonts w:ascii="Candara" w:hAnsi="Candara"/>
                <w:sz w:val="20"/>
              </w:rPr>
              <w:t xml:space="preserve">Sports </w:t>
            </w:r>
            <w:r w:rsidR="009F7D1C" w:rsidRPr="006B408E">
              <w:rPr>
                <w:rFonts w:ascii="Candara" w:hAnsi="Candara"/>
                <w:sz w:val="20"/>
              </w:rPr>
              <w:t>- past</w:t>
            </w:r>
            <w:r w:rsidRPr="006B408E">
              <w:rPr>
                <w:rFonts w:ascii="Candara" w:hAnsi="Candara"/>
                <w:sz w:val="20"/>
              </w:rPr>
              <w:t xml:space="preserve"> </w:t>
            </w:r>
            <w:proofErr w:type="gramStart"/>
            <w:r w:rsidRPr="006B408E">
              <w:rPr>
                <w:rFonts w:ascii="Candara" w:hAnsi="Candara"/>
                <w:sz w:val="20"/>
              </w:rPr>
              <w:t>students</w:t>
            </w:r>
            <w:proofErr w:type="gramEnd"/>
            <w:r w:rsidRPr="006B408E">
              <w:rPr>
                <w:rFonts w:ascii="Candara" w:hAnsi="Candara"/>
                <w:sz w:val="20"/>
              </w:rPr>
              <w:t xml:space="preserve"> vs current students: Netball and Soccer</w:t>
            </w:r>
          </w:p>
        </w:tc>
      </w:tr>
      <w:tr w:rsidR="00E9261E" w:rsidRPr="006B408E" w:rsidTr="006B408E">
        <w:tc>
          <w:tcPr>
            <w:tcW w:w="2660" w:type="dxa"/>
          </w:tcPr>
          <w:p w:rsidR="00E9261E" w:rsidRPr="006B408E" w:rsidRDefault="00E9261E" w:rsidP="006B408E">
            <w:pPr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E9261E" w:rsidRPr="006B408E" w:rsidRDefault="00E9261E" w:rsidP="006B408E">
            <w:pPr>
              <w:spacing w:before="120"/>
              <w:rPr>
                <w:rFonts w:ascii="Candara" w:hAnsi="Candara"/>
                <w:sz w:val="20"/>
              </w:rPr>
            </w:pPr>
            <w:r w:rsidRPr="006B408E">
              <w:rPr>
                <w:rFonts w:ascii="Candara" w:hAnsi="Candara"/>
                <w:sz w:val="20"/>
              </w:rPr>
              <w:t xml:space="preserve">4.00pm </w:t>
            </w:r>
          </w:p>
        </w:tc>
        <w:tc>
          <w:tcPr>
            <w:tcW w:w="4881" w:type="dxa"/>
          </w:tcPr>
          <w:p w:rsidR="00E9261E" w:rsidRPr="006B408E" w:rsidRDefault="00E9261E" w:rsidP="006B408E">
            <w:pPr>
              <w:spacing w:before="120"/>
              <w:rPr>
                <w:rFonts w:ascii="Candara" w:hAnsi="Candara"/>
                <w:sz w:val="20"/>
              </w:rPr>
            </w:pPr>
            <w:r w:rsidRPr="006B408E">
              <w:rPr>
                <w:rFonts w:ascii="Candara" w:hAnsi="Candara"/>
                <w:sz w:val="20"/>
              </w:rPr>
              <w:t xml:space="preserve">Mass with Bishop Pat Dunn </w:t>
            </w:r>
            <w:r w:rsidR="003C35C5">
              <w:rPr>
                <w:rFonts w:ascii="Candara" w:hAnsi="Candara"/>
                <w:sz w:val="20"/>
              </w:rPr>
              <w:t xml:space="preserve">in the </w:t>
            </w:r>
            <w:r w:rsidR="00C142F8">
              <w:rPr>
                <w:rFonts w:ascii="Candara" w:hAnsi="Candara"/>
                <w:sz w:val="20"/>
              </w:rPr>
              <w:t xml:space="preserve">College </w:t>
            </w:r>
            <w:r w:rsidR="003C35C5">
              <w:rPr>
                <w:rFonts w:ascii="Candara" w:hAnsi="Candara"/>
                <w:sz w:val="20"/>
              </w:rPr>
              <w:t>Chapel</w:t>
            </w:r>
          </w:p>
        </w:tc>
      </w:tr>
      <w:tr w:rsidR="00E9261E" w:rsidRPr="006B408E" w:rsidTr="006B408E">
        <w:tc>
          <w:tcPr>
            <w:tcW w:w="2660" w:type="dxa"/>
          </w:tcPr>
          <w:p w:rsidR="00E9261E" w:rsidRPr="006B408E" w:rsidRDefault="00E9261E" w:rsidP="006B408E">
            <w:pPr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E9261E" w:rsidRPr="006B408E" w:rsidRDefault="009F7D1C" w:rsidP="006B408E">
            <w:pPr>
              <w:spacing w:before="120"/>
              <w:rPr>
                <w:rFonts w:ascii="Candara" w:hAnsi="Candara"/>
                <w:sz w:val="20"/>
              </w:rPr>
            </w:pPr>
            <w:r w:rsidRPr="006B408E">
              <w:rPr>
                <w:rFonts w:ascii="Candara" w:hAnsi="Candara"/>
                <w:sz w:val="20"/>
              </w:rPr>
              <w:t>6.00pm</w:t>
            </w:r>
          </w:p>
        </w:tc>
        <w:tc>
          <w:tcPr>
            <w:tcW w:w="4881" w:type="dxa"/>
          </w:tcPr>
          <w:p w:rsidR="00E9261E" w:rsidRPr="006B408E" w:rsidRDefault="009F7D1C" w:rsidP="006B408E">
            <w:pPr>
              <w:spacing w:before="120"/>
              <w:rPr>
                <w:rFonts w:ascii="Candara" w:hAnsi="Candara"/>
                <w:sz w:val="20"/>
              </w:rPr>
            </w:pPr>
            <w:r w:rsidRPr="006B408E">
              <w:rPr>
                <w:rFonts w:ascii="Candara" w:hAnsi="Candara"/>
                <w:sz w:val="20"/>
              </w:rPr>
              <w:t xml:space="preserve">Drinks at Function Lounge Swanson RSA </w:t>
            </w:r>
            <w:r w:rsidR="00435B7B" w:rsidRPr="006B408E">
              <w:rPr>
                <w:rFonts w:ascii="Candara" w:hAnsi="Candara"/>
                <w:sz w:val="20"/>
              </w:rPr>
              <w:t>(cash bar)</w:t>
            </w:r>
          </w:p>
        </w:tc>
      </w:tr>
      <w:tr w:rsidR="009F7D1C" w:rsidRPr="006B408E" w:rsidTr="006B408E">
        <w:tc>
          <w:tcPr>
            <w:tcW w:w="2660" w:type="dxa"/>
          </w:tcPr>
          <w:p w:rsidR="009F7D1C" w:rsidRPr="006B408E" w:rsidRDefault="009F7D1C" w:rsidP="006B408E">
            <w:pPr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9F7D1C" w:rsidRPr="006B408E" w:rsidRDefault="009F7D1C" w:rsidP="006B408E">
            <w:pPr>
              <w:spacing w:before="120"/>
              <w:rPr>
                <w:rFonts w:ascii="Candara" w:hAnsi="Candara"/>
                <w:sz w:val="20"/>
              </w:rPr>
            </w:pPr>
            <w:r w:rsidRPr="006B408E">
              <w:rPr>
                <w:rFonts w:ascii="Candara" w:hAnsi="Candara"/>
                <w:sz w:val="20"/>
              </w:rPr>
              <w:t>7.30pm</w:t>
            </w:r>
          </w:p>
        </w:tc>
        <w:tc>
          <w:tcPr>
            <w:tcW w:w="4881" w:type="dxa"/>
          </w:tcPr>
          <w:p w:rsidR="009F7D1C" w:rsidRPr="006B408E" w:rsidRDefault="009F7D1C" w:rsidP="006B408E">
            <w:pPr>
              <w:spacing w:before="120"/>
              <w:rPr>
                <w:rFonts w:ascii="Candara" w:hAnsi="Candara"/>
                <w:sz w:val="20"/>
              </w:rPr>
            </w:pPr>
            <w:r w:rsidRPr="006B408E">
              <w:rPr>
                <w:rFonts w:ascii="Candara" w:hAnsi="Candara"/>
                <w:sz w:val="20"/>
              </w:rPr>
              <w:t xml:space="preserve">Dinner at Swanson RSA </w:t>
            </w:r>
          </w:p>
        </w:tc>
      </w:tr>
    </w:tbl>
    <w:p w:rsidR="00FF04ED" w:rsidRPr="006B408E" w:rsidRDefault="00FF04ED" w:rsidP="006B408E">
      <w:pPr>
        <w:spacing w:before="120"/>
        <w:rPr>
          <w:rFonts w:ascii="Candara" w:hAnsi="Candar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0"/>
        <w:gridCol w:w="2892"/>
        <w:gridCol w:w="4764"/>
      </w:tblGrid>
      <w:tr w:rsidR="00435B7B" w:rsidRPr="006B408E" w:rsidTr="006B408E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35B7B" w:rsidRPr="006B408E" w:rsidRDefault="00435B7B" w:rsidP="006B408E">
            <w:pPr>
              <w:spacing w:before="120"/>
              <w:rPr>
                <w:rFonts w:ascii="Candara" w:hAnsi="Candara"/>
                <w:sz w:val="20"/>
              </w:rPr>
            </w:pPr>
            <w:r w:rsidRPr="006B408E">
              <w:rPr>
                <w:rFonts w:ascii="Candara" w:hAnsi="Candara"/>
                <w:sz w:val="20"/>
              </w:rPr>
              <w:t>Name: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B7B" w:rsidRPr="006B408E" w:rsidRDefault="00435B7B" w:rsidP="006B408E">
            <w:pPr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B7B" w:rsidRPr="006B408E" w:rsidRDefault="00435B7B" w:rsidP="006B408E">
            <w:pPr>
              <w:spacing w:before="120"/>
              <w:rPr>
                <w:rFonts w:ascii="Candara" w:hAnsi="Candara"/>
                <w:sz w:val="20"/>
              </w:rPr>
            </w:pPr>
            <w:r w:rsidRPr="006B408E">
              <w:rPr>
                <w:rFonts w:ascii="Candara" w:hAnsi="Candara"/>
                <w:sz w:val="20"/>
              </w:rPr>
              <w:t xml:space="preserve">Mobile: </w:t>
            </w:r>
          </w:p>
        </w:tc>
      </w:tr>
      <w:tr w:rsidR="00435B7B" w:rsidRPr="006B408E" w:rsidTr="006B408E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35B7B" w:rsidRPr="006B408E" w:rsidRDefault="00435B7B" w:rsidP="006B408E">
            <w:pPr>
              <w:spacing w:before="120"/>
              <w:rPr>
                <w:rFonts w:ascii="Candara" w:hAnsi="Candara"/>
                <w:sz w:val="20"/>
              </w:rPr>
            </w:pPr>
            <w:r w:rsidRPr="006B408E">
              <w:rPr>
                <w:rFonts w:ascii="Candara" w:hAnsi="Candara"/>
                <w:sz w:val="20"/>
              </w:rPr>
              <w:t xml:space="preserve">Address: </w:t>
            </w:r>
          </w:p>
        </w:tc>
        <w:tc>
          <w:tcPr>
            <w:tcW w:w="7858" w:type="dxa"/>
            <w:gridSpan w:val="2"/>
            <w:tcBorders>
              <w:left w:val="nil"/>
              <w:right w:val="nil"/>
            </w:tcBorders>
          </w:tcPr>
          <w:p w:rsidR="00435B7B" w:rsidRPr="006B408E" w:rsidRDefault="00435B7B" w:rsidP="006B408E">
            <w:pPr>
              <w:spacing w:before="120"/>
              <w:rPr>
                <w:rFonts w:ascii="Candara" w:hAnsi="Candara"/>
                <w:sz w:val="20"/>
              </w:rPr>
            </w:pPr>
          </w:p>
          <w:p w:rsidR="00435B7B" w:rsidRPr="006B408E" w:rsidRDefault="00435B7B" w:rsidP="006B408E">
            <w:pPr>
              <w:spacing w:before="120"/>
              <w:rPr>
                <w:rFonts w:ascii="Candara" w:hAnsi="Candara"/>
                <w:sz w:val="20"/>
              </w:rPr>
            </w:pPr>
          </w:p>
        </w:tc>
      </w:tr>
      <w:tr w:rsidR="00435B7B" w:rsidRPr="006B408E" w:rsidTr="006B408E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35B7B" w:rsidRPr="006B408E" w:rsidRDefault="00435B7B" w:rsidP="006B408E">
            <w:pPr>
              <w:spacing w:before="120"/>
              <w:rPr>
                <w:rFonts w:ascii="Candara" w:hAnsi="Candara"/>
                <w:sz w:val="20"/>
              </w:rPr>
            </w:pPr>
            <w:r w:rsidRPr="006B408E">
              <w:rPr>
                <w:rFonts w:ascii="Candara" w:hAnsi="Candara"/>
                <w:sz w:val="20"/>
              </w:rPr>
              <w:t>Email: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435B7B" w:rsidRPr="006B408E" w:rsidRDefault="00435B7B" w:rsidP="006B408E">
            <w:pPr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4881" w:type="dxa"/>
            <w:tcBorders>
              <w:left w:val="nil"/>
              <w:right w:val="nil"/>
            </w:tcBorders>
          </w:tcPr>
          <w:p w:rsidR="00435B7B" w:rsidRPr="006B408E" w:rsidRDefault="00085040" w:rsidP="006B408E">
            <w:pPr>
              <w:spacing w:before="120"/>
              <w:rPr>
                <w:rFonts w:ascii="Candara" w:hAnsi="Candara"/>
                <w:sz w:val="20"/>
              </w:rPr>
            </w:pPr>
            <w:r w:rsidRPr="006B408E">
              <w:rPr>
                <w:rFonts w:ascii="Candara" w:hAnsi="Candara"/>
                <w:sz w:val="20"/>
              </w:rPr>
              <w:t xml:space="preserve">Decade attended St Dominic’s: </w:t>
            </w:r>
          </w:p>
        </w:tc>
      </w:tr>
    </w:tbl>
    <w:p w:rsidR="009F7D1C" w:rsidRPr="006B408E" w:rsidRDefault="009F7D1C" w:rsidP="00FF04ED">
      <w:pPr>
        <w:rPr>
          <w:rFonts w:ascii="Candara" w:hAnsi="Candara"/>
          <w:sz w:val="20"/>
        </w:rPr>
      </w:pPr>
    </w:p>
    <w:p w:rsidR="00435B7B" w:rsidRPr="00C24D7E" w:rsidRDefault="00435B7B" w:rsidP="00FF04ED">
      <w:pPr>
        <w:rPr>
          <w:rFonts w:ascii="Candara" w:hAnsi="Candara"/>
          <w:sz w:val="20"/>
          <w:szCs w:val="20"/>
        </w:rPr>
      </w:pPr>
      <w:r w:rsidRPr="00C24D7E">
        <w:rPr>
          <w:rFonts w:ascii="Candara" w:hAnsi="Candara"/>
          <w:sz w:val="20"/>
          <w:szCs w:val="20"/>
        </w:rPr>
        <w:sym w:font="Wingdings" w:char="F072"/>
      </w:r>
      <w:r w:rsidRPr="00C24D7E">
        <w:rPr>
          <w:rFonts w:ascii="Candara" w:hAnsi="Candara"/>
          <w:sz w:val="20"/>
          <w:szCs w:val="20"/>
        </w:rPr>
        <w:t xml:space="preserve"> </w:t>
      </w:r>
      <w:proofErr w:type="gramStart"/>
      <w:r w:rsidRPr="00C24D7E">
        <w:rPr>
          <w:rFonts w:ascii="Candara" w:hAnsi="Candara"/>
          <w:sz w:val="20"/>
          <w:szCs w:val="20"/>
        </w:rPr>
        <w:t>Yes</w:t>
      </w:r>
      <w:proofErr w:type="gramEnd"/>
      <w:r w:rsidRPr="00C24D7E">
        <w:rPr>
          <w:rFonts w:ascii="Candara" w:hAnsi="Candara"/>
          <w:sz w:val="20"/>
          <w:szCs w:val="20"/>
        </w:rPr>
        <w:t xml:space="preserve"> I will attend the Meet and Greet on Friday 15</w:t>
      </w:r>
      <w:r w:rsidRPr="00C24D7E">
        <w:rPr>
          <w:rFonts w:ascii="Candara" w:hAnsi="Candara"/>
          <w:sz w:val="20"/>
          <w:szCs w:val="20"/>
          <w:vertAlign w:val="superscript"/>
        </w:rPr>
        <w:t>th</w:t>
      </w:r>
      <w:r w:rsidRPr="00C24D7E">
        <w:rPr>
          <w:rFonts w:ascii="Candara" w:hAnsi="Candara"/>
          <w:sz w:val="20"/>
          <w:szCs w:val="20"/>
        </w:rPr>
        <w:t xml:space="preserve"> September </w:t>
      </w:r>
    </w:p>
    <w:p w:rsidR="00435B7B" w:rsidRPr="00C24D7E" w:rsidRDefault="00435B7B" w:rsidP="00FF04ED">
      <w:pPr>
        <w:rPr>
          <w:rFonts w:ascii="Candara" w:hAnsi="Candara"/>
          <w:sz w:val="20"/>
          <w:szCs w:val="20"/>
        </w:rPr>
      </w:pPr>
      <w:r w:rsidRPr="00C24D7E">
        <w:rPr>
          <w:rFonts w:ascii="Candara" w:hAnsi="Candara"/>
          <w:sz w:val="20"/>
          <w:szCs w:val="20"/>
        </w:rPr>
        <w:sym w:font="Wingdings" w:char="F072"/>
      </w:r>
      <w:r w:rsidRPr="00C24D7E">
        <w:rPr>
          <w:rFonts w:ascii="Candara" w:hAnsi="Candara"/>
          <w:sz w:val="20"/>
          <w:szCs w:val="20"/>
        </w:rPr>
        <w:t xml:space="preserve"> I would like to participate in </w:t>
      </w:r>
      <w:r w:rsidR="00DC5BA0" w:rsidRPr="00C24D7E">
        <w:rPr>
          <w:rFonts w:ascii="Candara" w:hAnsi="Candara"/>
          <w:sz w:val="20"/>
          <w:szCs w:val="20"/>
        </w:rPr>
        <w:t xml:space="preserve">a game of: </w:t>
      </w:r>
      <w:r w:rsidR="00C24D7E" w:rsidRPr="00C24D7E">
        <w:rPr>
          <w:rFonts w:ascii="Candara" w:hAnsi="Candara"/>
          <w:sz w:val="20"/>
          <w:szCs w:val="20"/>
        </w:rPr>
        <w:t>_____________________________________</w:t>
      </w:r>
    </w:p>
    <w:p w:rsidR="00DC5BA0" w:rsidRPr="00C24D7E" w:rsidRDefault="00DC5BA0" w:rsidP="00FF04ED">
      <w:pPr>
        <w:rPr>
          <w:rFonts w:ascii="Candara" w:hAnsi="Candara"/>
          <w:sz w:val="20"/>
          <w:szCs w:val="20"/>
        </w:rPr>
      </w:pPr>
      <w:r w:rsidRPr="00C24D7E">
        <w:rPr>
          <w:rFonts w:ascii="Candara" w:hAnsi="Candara"/>
          <w:sz w:val="20"/>
          <w:szCs w:val="20"/>
        </w:rPr>
        <w:sym w:font="Wingdings" w:char="F072"/>
      </w:r>
      <w:r w:rsidRPr="00C24D7E">
        <w:rPr>
          <w:rFonts w:ascii="Candara" w:hAnsi="Candara"/>
          <w:sz w:val="20"/>
          <w:szCs w:val="20"/>
        </w:rPr>
        <w:t xml:space="preserve"> </w:t>
      </w:r>
      <w:proofErr w:type="gramStart"/>
      <w:r w:rsidRPr="00C24D7E">
        <w:rPr>
          <w:rFonts w:ascii="Candara" w:hAnsi="Candara"/>
          <w:sz w:val="20"/>
          <w:szCs w:val="20"/>
        </w:rPr>
        <w:t>Yes</w:t>
      </w:r>
      <w:proofErr w:type="gramEnd"/>
      <w:r w:rsidRPr="00C24D7E">
        <w:rPr>
          <w:rFonts w:ascii="Candara" w:hAnsi="Candara"/>
          <w:sz w:val="20"/>
          <w:szCs w:val="20"/>
        </w:rPr>
        <w:t xml:space="preserve"> I will be attending the dinner at the Swanson RSA</w:t>
      </w:r>
    </w:p>
    <w:p w:rsidR="00DC5BA0" w:rsidRPr="00C24D7E" w:rsidRDefault="00DC5BA0" w:rsidP="00C55B3D">
      <w:pPr>
        <w:jc w:val="both"/>
        <w:rPr>
          <w:rFonts w:ascii="Candara" w:hAnsi="Candara"/>
          <w:sz w:val="20"/>
          <w:szCs w:val="20"/>
        </w:rPr>
      </w:pPr>
    </w:p>
    <w:p w:rsidR="00DC5BA0" w:rsidRPr="00C24D7E" w:rsidRDefault="00DC5BA0" w:rsidP="00C55B3D">
      <w:pPr>
        <w:jc w:val="both"/>
        <w:rPr>
          <w:rFonts w:ascii="Candara" w:hAnsi="Candara"/>
          <w:sz w:val="20"/>
          <w:szCs w:val="20"/>
        </w:rPr>
      </w:pPr>
      <w:r w:rsidRPr="00C24D7E">
        <w:rPr>
          <w:rFonts w:ascii="Candara" w:hAnsi="Candara"/>
          <w:sz w:val="20"/>
          <w:szCs w:val="20"/>
        </w:rPr>
        <w:t xml:space="preserve">Registration cost is $80 inclusive of dinner at the Swanson RSA or $45 if not attending dinner. </w:t>
      </w:r>
    </w:p>
    <w:p w:rsidR="00C55B3D" w:rsidRDefault="00DC5BA0" w:rsidP="00C55B3D">
      <w:pPr>
        <w:jc w:val="both"/>
        <w:rPr>
          <w:rFonts w:ascii="Candara" w:hAnsi="Candara"/>
          <w:sz w:val="20"/>
          <w:szCs w:val="20"/>
        </w:rPr>
      </w:pPr>
      <w:r w:rsidRPr="00C24D7E">
        <w:rPr>
          <w:rFonts w:ascii="Candara" w:hAnsi="Candara"/>
          <w:sz w:val="20"/>
          <w:szCs w:val="20"/>
        </w:rPr>
        <w:t xml:space="preserve">Payment can be online 02 0152 0466109 </w:t>
      </w:r>
      <w:proofErr w:type="gramStart"/>
      <w:r w:rsidRPr="00C24D7E">
        <w:rPr>
          <w:rFonts w:ascii="Candara" w:hAnsi="Candara"/>
          <w:sz w:val="20"/>
          <w:szCs w:val="20"/>
        </w:rPr>
        <w:t>00  BNZ</w:t>
      </w:r>
      <w:proofErr w:type="gramEnd"/>
      <w:r w:rsidRPr="00C24D7E">
        <w:rPr>
          <w:rFonts w:ascii="Candara" w:hAnsi="Candara"/>
          <w:sz w:val="20"/>
          <w:szCs w:val="20"/>
        </w:rPr>
        <w:t xml:space="preserve"> Henderson.  Please use your surname as the Refe</w:t>
      </w:r>
      <w:r w:rsidR="006B408E" w:rsidRPr="00C24D7E">
        <w:rPr>
          <w:rFonts w:ascii="Candara" w:hAnsi="Candara"/>
          <w:sz w:val="20"/>
          <w:szCs w:val="20"/>
        </w:rPr>
        <w:t xml:space="preserve">rence and JUBILEE as the Code, or payment by cheque or </w:t>
      </w:r>
      <w:proofErr w:type="spellStart"/>
      <w:r w:rsidR="006B408E" w:rsidRPr="00C24D7E">
        <w:rPr>
          <w:rFonts w:ascii="Candara" w:hAnsi="Candara"/>
          <w:sz w:val="20"/>
          <w:szCs w:val="20"/>
        </w:rPr>
        <w:t>e</w:t>
      </w:r>
      <w:r w:rsidR="00326159" w:rsidRPr="00C24D7E">
        <w:rPr>
          <w:rFonts w:ascii="Candara" w:hAnsi="Candara"/>
          <w:sz w:val="20"/>
          <w:szCs w:val="20"/>
        </w:rPr>
        <w:t>ftpos</w:t>
      </w:r>
      <w:proofErr w:type="spellEnd"/>
      <w:r w:rsidR="00326159" w:rsidRPr="00C24D7E">
        <w:rPr>
          <w:rFonts w:ascii="Candara" w:hAnsi="Candara"/>
          <w:sz w:val="20"/>
          <w:szCs w:val="20"/>
        </w:rPr>
        <w:t xml:space="preserve"> is available at the College office. </w:t>
      </w:r>
    </w:p>
    <w:p w:rsidR="00C55B3D" w:rsidRDefault="00C55B3D" w:rsidP="00C55B3D">
      <w:pPr>
        <w:jc w:val="both"/>
        <w:rPr>
          <w:rFonts w:ascii="Candara" w:hAnsi="Candara"/>
          <w:sz w:val="20"/>
          <w:szCs w:val="20"/>
        </w:rPr>
      </w:pPr>
    </w:p>
    <w:p w:rsidR="00C55B3D" w:rsidRPr="00C24D7E" w:rsidRDefault="00C55B3D" w:rsidP="00C55B3D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Please email registration to Principal’s Personal Assistant Tina Allingham </w:t>
      </w:r>
      <w:hyperlink r:id="rId5" w:history="1">
        <w:r w:rsidRPr="00F0390C">
          <w:rPr>
            <w:rStyle w:val="Hyperlink"/>
            <w:rFonts w:ascii="Candara" w:hAnsi="Candara"/>
            <w:sz w:val="20"/>
            <w:szCs w:val="20"/>
          </w:rPr>
          <w:t>tina@stdoms.ac.nz</w:t>
        </w:r>
      </w:hyperlink>
      <w:r>
        <w:rPr>
          <w:rFonts w:ascii="Candara" w:hAnsi="Candara"/>
          <w:sz w:val="20"/>
          <w:szCs w:val="20"/>
        </w:rPr>
        <w:t xml:space="preserve">.  </w:t>
      </w:r>
      <w:proofErr w:type="gramStart"/>
      <w:r>
        <w:rPr>
          <w:rFonts w:ascii="Candara" w:hAnsi="Candara"/>
          <w:sz w:val="20"/>
          <w:szCs w:val="20"/>
        </w:rPr>
        <w:t>post  to</w:t>
      </w:r>
      <w:proofErr w:type="gramEnd"/>
      <w:r>
        <w:rPr>
          <w:rFonts w:ascii="Candara" w:hAnsi="Candara"/>
          <w:sz w:val="20"/>
          <w:szCs w:val="20"/>
        </w:rPr>
        <w:t xml:space="preserve"> P O Box 21-123, Henderson or drop it into the College office. </w:t>
      </w:r>
    </w:p>
    <w:p w:rsidR="00C55B3D" w:rsidRDefault="00C55B3D" w:rsidP="00326159">
      <w:pPr>
        <w:pStyle w:val="NoSpacing"/>
        <w:jc w:val="center"/>
        <w:rPr>
          <w:rFonts w:ascii="Maiandra GD" w:hAnsi="Maiandra GD"/>
          <w:szCs w:val="18"/>
        </w:rPr>
      </w:pPr>
    </w:p>
    <w:p w:rsidR="00C55B3D" w:rsidRDefault="00C55B3D" w:rsidP="00326159">
      <w:pPr>
        <w:pStyle w:val="NoSpacing"/>
        <w:jc w:val="center"/>
        <w:rPr>
          <w:rFonts w:ascii="Maiandra GD" w:hAnsi="Maiandra GD"/>
          <w:szCs w:val="18"/>
        </w:rPr>
      </w:pPr>
    </w:p>
    <w:p w:rsidR="00C55B3D" w:rsidRDefault="00C55B3D" w:rsidP="00326159">
      <w:pPr>
        <w:pStyle w:val="NoSpacing"/>
        <w:jc w:val="center"/>
        <w:rPr>
          <w:rFonts w:ascii="Maiandra GD" w:hAnsi="Maiandra GD"/>
          <w:szCs w:val="18"/>
        </w:rPr>
      </w:pPr>
    </w:p>
    <w:p w:rsidR="00326159" w:rsidRPr="00404DD0" w:rsidRDefault="00326159" w:rsidP="00326159">
      <w:pPr>
        <w:pStyle w:val="NoSpacing"/>
        <w:jc w:val="center"/>
        <w:rPr>
          <w:rFonts w:ascii="Maiandra GD" w:hAnsi="Maiandra GD"/>
          <w:szCs w:val="18"/>
        </w:rPr>
      </w:pPr>
      <w:r w:rsidRPr="00404DD0">
        <w:rPr>
          <w:rFonts w:ascii="Maiandra GD" w:hAnsi="Maiandra GD"/>
          <w:szCs w:val="18"/>
        </w:rPr>
        <w:t xml:space="preserve">29 Rathgar Road, Henderson           </w:t>
      </w:r>
    </w:p>
    <w:p w:rsidR="00326159" w:rsidRPr="00404DD0" w:rsidRDefault="00326159" w:rsidP="00326159">
      <w:pPr>
        <w:pStyle w:val="NoSpacing"/>
        <w:jc w:val="center"/>
        <w:rPr>
          <w:rFonts w:ascii="Maiandra GD" w:hAnsi="Maiandra GD"/>
          <w:szCs w:val="18"/>
        </w:rPr>
      </w:pPr>
      <w:r w:rsidRPr="00404DD0">
        <w:rPr>
          <w:rFonts w:ascii="Maiandra GD" w:hAnsi="Maiandra GD"/>
          <w:szCs w:val="18"/>
        </w:rPr>
        <w:sym w:font="Wingdings" w:char="F028"/>
      </w:r>
      <w:r w:rsidRPr="00404DD0">
        <w:rPr>
          <w:rFonts w:ascii="Maiandra GD" w:hAnsi="Maiandra GD"/>
          <w:szCs w:val="18"/>
        </w:rPr>
        <w:t xml:space="preserve">(09) 8390380       </w:t>
      </w:r>
      <w:r w:rsidRPr="00404DD0">
        <w:rPr>
          <w:rFonts w:ascii="Maiandra GD" w:hAnsi="Maiandra GD"/>
          <w:szCs w:val="18"/>
        </w:rPr>
        <w:sym w:font="Wingdings" w:char="F02A"/>
      </w:r>
      <w:r w:rsidRPr="00404DD0">
        <w:rPr>
          <w:rFonts w:ascii="Maiandra GD" w:hAnsi="Maiandra GD"/>
          <w:szCs w:val="18"/>
        </w:rPr>
        <w:t xml:space="preserve"> </w:t>
      </w:r>
      <w:hyperlink r:id="rId6" w:history="1">
        <w:r w:rsidRPr="00404DD0">
          <w:rPr>
            <w:rStyle w:val="Hyperlink"/>
            <w:rFonts w:ascii="Maiandra GD" w:hAnsi="Maiandra GD"/>
            <w:szCs w:val="18"/>
          </w:rPr>
          <w:t>stdoms@stdoms.ac.nz</w:t>
        </w:r>
      </w:hyperlink>
      <w:r w:rsidRPr="00404DD0">
        <w:rPr>
          <w:rFonts w:ascii="Maiandra GD" w:hAnsi="Maiandra GD"/>
          <w:szCs w:val="18"/>
        </w:rPr>
        <w:t xml:space="preserve">    </w:t>
      </w:r>
      <w:r w:rsidRPr="00404DD0">
        <w:rPr>
          <w:rFonts w:ascii="Maiandra GD" w:hAnsi="Maiandra GD"/>
          <w:szCs w:val="18"/>
        </w:rPr>
        <w:sym w:font="Wingdings" w:char="F03A"/>
      </w:r>
      <w:hyperlink r:id="rId7" w:history="1">
        <w:r w:rsidRPr="00404DD0">
          <w:rPr>
            <w:rStyle w:val="Hyperlink"/>
            <w:rFonts w:ascii="Maiandra GD" w:hAnsi="Maiandra GD"/>
            <w:szCs w:val="18"/>
          </w:rPr>
          <w:t>www.stdoms@stdoms.ac.nz</w:t>
        </w:r>
      </w:hyperlink>
    </w:p>
    <w:p w:rsidR="00DC5BA0" w:rsidRPr="00C24D7E" w:rsidRDefault="006B408E" w:rsidP="00C24D7E">
      <w:pPr>
        <w:jc w:val="both"/>
        <w:rPr>
          <w:rFonts w:ascii="Candara" w:hAnsi="Candara"/>
          <w:sz w:val="20"/>
          <w:szCs w:val="20"/>
        </w:rPr>
      </w:pPr>
      <w:r w:rsidRPr="00C24D7E">
        <w:rPr>
          <w:rFonts w:ascii="Candara" w:hAnsi="Candara"/>
          <w:sz w:val="20"/>
          <w:szCs w:val="20"/>
        </w:rPr>
        <w:t xml:space="preserve"> </w:t>
      </w:r>
    </w:p>
    <w:sectPr w:rsidR="00DC5BA0" w:rsidRPr="00C24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ED"/>
    <w:rsid w:val="00085040"/>
    <w:rsid w:val="00215A87"/>
    <w:rsid w:val="00326159"/>
    <w:rsid w:val="003C35C5"/>
    <w:rsid w:val="00435B7B"/>
    <w:rsid w:val="004576D8"/>
    <w:rsid w:val="004B326F"/>
    <w:rsid w:val="006B408E"/>
    <w:rsid w:val="009F7D1C"/>
    <w:rsid w:val="00C142F8"/>
    <w:rsid w:val="00C24D7E"/>
    <w:rsid w:val="00C55B3D"/>
    <w:rsid w:val="00D309C3"/>
    <w:rsid w:val="00DC5BA0"/>
    <w:rsid w:val="00E9261E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15654-2534-4BA0-9F77-BC3F0CE8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iandra GD" w:eastAsiaTheme="minorHAnsi" w:hAnsi="Maiandra GD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04ED"/>
    <w:pPr>
      <w:spacing w:after="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21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26159"/>
    <w:rPr>
      <w:color w:val="0000FF"/>
      <w:u w:val="single"/>
    </w:rPr>
  </w:style>
  <w:style w:type="paragraph" w:styleId="NoSpacing">
    <w:name w:val="No Spacing"/>
    <w:uiPriority w:val="1"/>
    <w:qFormat/>
    <w:rsid w:val="0032615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B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doms@stdoms.ac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doms@stdoms.ac.nz" TargetMode="External"/><Relationship Id="rId5" Type="http://schemas.openxmlformats.org/officeDocument/2006/relationships/hyperlink" Target="mailto:tina@stdoms.ac.nz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1B174ABF</Template>
  <TotalTime>43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Allingham</dc:creator>
  <cp:keywords/>
  <dc:description/>
  <cp:lastModifiedBy>Tina Allingham</cp:lastModifiedBy>
  <cp:revision>3</cp:revision>
  <cp:lastPrinted>2017-04-06T01:45:00Z</cp:lastPrinted>
  <dcterms:created xsi:type="dcterms:W3CDTF">2017-03-30T19:54:00Z</dcterms:created>
  <dcterms:modified xsi:type="dcterms:W3CDTF">2017-03-30T20:37:00Z</dcterms:modified>
</cp:coreProperties>
</file>